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r w:rsidRPr="004E45A8">
        <w:rPr>
          <w:b/>
          <w:i/>
          <w:lang w:val="uk-UA"/>
        </w:rPr>
        <w:t>ПРОЄКТ</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1D4667" w:rsidRPr="004E45A8" w:rsidRDefault="001D4667" w:rsidP="001D4667">
      <w:pPr>
        <w:jc w:val="center"/>
        <w:rPr>
          <w:bCs/>
          <w:iCs/>
          <w:lang w:val="uk-UA"/>
        </w:rPr>
      </w:pPr>
      <w:r w:rsidRPr="004E45A8">
        <w:rPr>
          <w:bCs/>
          <w:iCs/>
          <w:lang w:val="uk-UA"/>
        </w:rPr>
        <w:t>( ______________ сесія восьмого скликання)</w:t>
      </w:r>
    </w:p>
    <w:p w:rsidR="001D4667" w:rsidRPr="004E45A8" w:rsidRDefault="001D4667" w:rsidP="001D4667">
      <w:pPr>
        <w:jc w:val="center"/>
        <w:rPr>
          <w:lang w:val="uk-UA"/>
        </w:rPr>
      </w:pPr>
    </w:p>
    <w:p w:rsidR="001D4667" w:rsidRPr="004E45A8" w:rsidRDefault="001D4667" w:rsidP="001D4667">
      <w:pPr>
        <w:keepNext/>
        <w:tabs>
          <w:tab w:val="left" w:pos="2880"/>
        </w:tabs>
        <w:jc w:val="center"/>
        <w:outlineLvl w:val="0"/>
        <w:rPr>
          <w:rFonts w:eastAsia="Arial Unicode MS"/>
          <w:b/>
          <w:bCs/>
          <w:sz w:val="28"/>
          <w:lang w:val="uk-UA"/>
        </w:rPr>
      </w:pPr>
      <w:r w:rsidRPr="004E45A8">
        <w:rPr>
          <w:rFonts w:eastAsia="Arial Unicode MS"/>
          <w:b/>
          <w:bCs/>
          <w:sz w:val="28"/>
          <w:lang w:val="uk-UA"/>
        </w:rPr>
        <w:t xml:space="preserve">Р І Ш Е Н </w:t>
      </w:r>
      <w:proofErr w:type="spellStart"/>
      <w:r w:rsidRPr="004E45A8">
        <w:rPr>
          <w:rFonts w:eastAsia="Arial Unicode MS"/>
          <w:b/>
          <w:bCs/>
          <w:sz w:val="28"/>
          <w:lang w:val="uk-UA"/>
        </w:rPr>
        <w:t>Н</w:t>
      </w:r>
      <w:proofErr w:type="spellEnd"/>
      <w:r w:rsidRPr="004E45A8">
        <w:rPr>
          <w:rFonts w:eastAsia="Arial Unicode MS"/>
          <w:b/>
          <w:bCs/>
          <w:sz w:val="28"/>
          <w:lang w:val="uk-UA"/>
        </w:rPr>
        <w:t xml:space="preserve"> Я</w:t>
      </w:r>
    </w:p>
    <w:p w:rsidR="001D4667" w:rsidRPr="004E45A8" w:rsidRDefault="001D4667" w:rsidP="001D4667">
      <w:pPr>
        <w:ind w:right="-83"/>
        <w:rPr>
          <w:rFonts w:eastAsia="Arial Unicode MS"/>
          <w:b/>
          <w:bCs/>
          <w:sz w:val="28"/>
          <w:lang w:val="uk-UA"/>
        </w:rPr>
      </w:pPr>
    </w:p>
    <w:p w:rsidR="001D4667" w:rsidRPr="004E45A8" w:rsidRDefault="001D4667" w:rsidP="001D4667">
      <w:pPr>
        <w:ind w:right="-83"/>
        <w:rPr>
          <w:lang w:val="uk-UA"/>
        </w:rPr>
      </w:pPr>
      <w:r w:rsidRPr="004E45A8">
        <w:rPr>
          <w:rFonts w:eastAsia="Arial Unicode MS"/>
          <w:bCs/>
          <w:lang w:val="uk-UA"/>
        </w:rPr>
        <w:t xml:space="preserve">________ </w:t>
      </w:r>
      <w:r w:rsidRPr="004E45A8">
        <w:rPr>
          <w:lang w:val="uk-UA"/>
        </w:rPr>
        <w:t>2021 року                                                                                        № ___ -VІII</w:t>
      </w:r>
    </w:p>
    <w:p w:rsidR="001D4667" w:rsidRPr="004E45A8" w:rsidRDefault="001D4667" w:rsidP="001D4667">
      <w:pPr>
        <w:jc w:val="both"/>
        <w:rPr>
          <w:lang w:val="uk-UA"/>
        </w:rPr>
      </w:pPr>
      <w:r w:rsidRPr="004E45A8">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134D35" w:rsidRPr="009B4B6C" w:rsidRDefault="00134D35" w:rsidP="00134D35">
            <w:pPr>
              <w:pStyle w:val="2"/>
            </w:pPr>
            <w:r w:rsidRPr="009B4B6C">
              <w:t>Про надання дозволу на розроблення технічної</w:t>
            </w:r>
          </w:p>
          <w:p w:rsidR="00134D35" w:rsidRPr="009B4B6C" w:rsidRDefault="00134D35" w:rsidP="00134D35">
            <w:pPr>
              <w:pStyle w:val="2"/>
            </w:pPr>
            <w:r w:rsidRPr="009B4B6C">
              <w:t xml:space="preserve"> документації щодо встановлення (відновлення)</w:t>
            </w:r>
          </w:p>
          <w:p w:rsidR="00134D35" w:rsidRPr="009B4B6C" w:rsidRDefault="00916411" w:rsidP="00134D35">
            <w:pPr>
              <w:pStyle w:val="2"/>
            </w:pPr>
            <w:r w:rsidRPr="009B4B6C">
              <w:t>меж земельної ділян</w:t>
            </w:r>
            <w:r w:rsidR="00134D35" w:rsidRPr="009B4B6C">
              <w:t>к</w:t>
            </w:r>
            <w:r w:rsidRPr="009B4B6C">
              <w:t>и</w:t>
            </w:r>
            <w:r w:rsidR="00134D35" w:rsidRPr="009B4B6C">
              <w:t xml:space="preserve"> в натурі (на місцевості) </w:t>
            </w:r>
          </w:p>
          <w:p w:rsidR="00134D35" w:rsidRPr="009B4B6C" w:rsidRDefault="009B4B6C" w:rsidP="00134D35">
            <w:pPr>
              <w:rPr>
                <w:lang w:val="uk-UA"/>
              </w:rPr>
            </w:pPr>
            <w:r w:rsidRPr="009B4B6C">
              <w:rPr>
                <w:b/>
                <w:lang w:val="uk-UA"/>
              </w:rPr>
              <w:t>АТ «</w:t>
            </w:r>
            <w:proofErr w:type="spellStart"/>
            <w:r w:rsidRPr="009B4B6C">
              <w:rPr>
                <w:b/>
                <w:lang w:val="uk-UA"/>
              </w:rPr>
              <w:t>Чернігівобленерго</w:t>
            </w:r>
            <w:proofErr w:type="spellEnd"/>
            <w:r w:rsidRPr="009B4B6C">
              <w:rPr>
                <w:b/>
                <w:lang w:val="uk-UA"/>
              </w:rPr>
              <w:t>»</w:t>
            </w:r>
            <w:r w:rsidR="00134D35" w:rsidRPr="009B4B6C">
              <w:rPr>
                <w:lang w:val="uk-UA"/>
              </w:rPr>
              <w:br/>
            </w:r>
          </w:p>
          <w:p w:rsidR="00134D35" w:rsidRPr="009B4B6C" w:rsidRDefault="00134D35" w:rsidP="00134D35">
            <w:pPr>
              <w:pStyle w:val="a3"/>
              <w:ind w:firstLine="426"/>
              <w:jc w:val="both"/>
            </w:pPr>
            <w:r w:rsidRPr="009B4B6C">
              <w:t xml:space="preserve">    Розглянувши клопотання </w:t>
            </w:r>
            <w:r w:rsidR="001D4667">
              <w:rPr>
                <w:bCs/>
                <w:iCs/>
              </w:rPr>
              <w:t xml:space="preserve">голови правління </w:t>
            </w:r>
            <w:r w:rsidR="009B4B6C" w:rsidRPr="009B4B6C">
              <w:t>АТ «</w:t>
            </w:r>
            <w:proofErr w:type="spellStart"/>
            <w:r w:rsidR="009B4B6C" w:rsidRPr="009B4B6C">
              <w:t>Чернігівобленерго</w:t>
            </w:r>
            <w:proofErr w:type="spellEnd"/>
            <w:r w:rsidR="009B4B6C" w:rsidRPr="009B4B6C">
              <w:t>»</w:t>
            </w:r>
            <w:r w:rsidR="001D4667">
              <w:t xml:space="preserve"> </w:t>
            </w:r>
            <w:r w:rsidR="001D4667">
              <w:rPr>
                <w:bCs/>
                <w:iCs/>
              </w:rPr>
              <w:t>Ільницького М.В.</w:t>
            </w:r>
            <w:r w:rsidR="00482A52" w:rsidRPr="009B4B6C">
              <w:rPr>
                <w:bCs/>
                <w:iCs/>
              </w:rPr>
              <w:t xml:space="preserve"> про надання дозволу на </w:t>
            </w:r>
            <w:r w:rsidRPr="009B4B6C">
              <w:t>розроблення технічної документації щодо встановл</w:t>
            </w:r>
            <w:r w:rsidR="00A411AE" w:rsidRPr="009B4B6C">
              <w:t>ення (відновлення) меж земельної ділян</w:t>
            </w:r>
            <w:r w:rsidRPr="009B4B6C">
              <w:t>к</w:t>
            </w:r>
            <w:r w:rsidR="00A411AE" w:rsidRPr="009B4B6C">
              <w:t>и</w:t>
            </w:r>
            <w:r w:rsidRPr="009B4B6C">
              <w:t xml:space="preserve"> в натурі (на місцевості), графічні матеріали, відповідно до статей 12, 82, 116, Земельного кодексу України, статей 19, 55 Закону України “Про землеустрій” та керуючись пунктом 34 частини першої статті 26 Закону України “Про місцеве самоврядування в Україні”, </w:t>
            </w:r>
            <w:r w:rsidRPr="009B4B6C">
              <w:rPr>
                <w:b/>
                <w:bCs/>
              </w:rPr>
              <w:t>міська рада  ВИРІШИЛА:</w:t>
            </w:r>
          </w:p>
          <w:p w:rsidR="00134D35" w:rsidRPr="009B4B6C" w:rsidRDefault="00134D35" w:rsidP="00134D35">
            <w:pPr>
              <w:pStyle w:val="a3"/>
              <w:ind w:left="119"/>
              <w:jc w:val="both"/>
            </w:pPr>
          </w:p>
          <w:p w:rsidR="00134D35" w:rsidRDefault="00134D35" w:rsidP="003B2F22">
            <w:pPr>
              <w:pStyle w:val="21"/>
              <w:numPr>
                <w:ilvl w:val="0"/>
                <w:numId w:val="1"/>
              </w:numPr>
              <w:tabs>
                <w:tab w:val="clear" w:pos="870"/>
                <w:tab w:val="num" w:pos="-142"/>
              </w:tabs>
              <w:spacing w:after="0" w:line="240" w:lineRule="auto"/>
              <w:jc w:val="both"/>
              <w:rPr>
                <w:lang w:val="uk-UA"/>
              </w:rPr>
            </w:pPr>
            <w:r w:rsidRPr="009B4B6C">
              <w:rPr>
                <w:lang w:val="uk-UA"/>
              </w:rPr>
              <w:t xml:space="preserve">Надати </w:t>
            </w:r>
            <w:r w:rsidRPr="00A862D8">
              <w:rPr>
                <w:lang w:val="uk-UA"/>
              </w:rPr>
              <w:t xml:space="preserve">дозвіл </w:t>
            </w:r>
            <w:r w:rsidR="009B4B6C" w:rsidRPr="00A862D8">
              <w:rPr>
                <w:lang w:val="uk-UA"/>
              </w:rPr>
              <w:t>АТ «</w:t>
            </w:r>
            <w:proofErr w:type="spellStart"/>
            <w:r w:rsidR="009B4B6C" w:rsidRPr="00A862D8">
              <w:rPr>
                <w:lang w:val="uk-UA"/>
              </w:rPr>
              <w:t>Чернігівобленерго</w:t>
            </w:r>
            <w:proofErr w:type="spellEnd"/>
            <w:r w:rsidR="009B4B6C" w:rsidRPr="00A862D8">
              <w:rPr>
                <w:lang w:val="uk-UA"/>
              </w:rPr>
              <w:t>»</w:t>
            </w:r>
            <w:r w:rsidR="001D4667">
              <w:rPr>
                <w:lang w:val="uk-UA"/>
              </w:rPr>
              <w:t xml:space="preserve"> </w:t>
            </w:r>
            <w:r w:rsidRPr="00A862D8">
              <w:rPr>
                <w:lang w:val="uk-UA"/>
              </w:rPr>
              <w:t xml:space="preserve">на розроблення технічної документації щодо встановлення (відновлення) </w:t>
            </w:r>
            <w:r w:rsidR="00916411" w:rsidRPr="00A862D8">
              <w:rPr>
                <w:lang w:val="uk-UA"/>
              </w:rPr>
              <w:t>меж земельної ділян</w:t>
            </w:r>
            <w:r w:rsidRPr="00A862D8">
              <w:rPr>
                <w:lang w:val="uk-UA"/>
              </w:rPr>
              <w:t>к</w:t>
            </w:r>
            <w:r w:rsidR="00916411" w:rsidRPr="00A862D8">
              <w:rPr>
                <w:lang w:val="uk-UA"/>
              </w:rPr>
              <w:t>и</w:t>
            </w:r>
            <w:r w:rsidRPr="00A862D8">
              <w:rPr>
                <w:lang w:val="uk-UA"/>
              </w:rPr>
              <w:t xml:space="preserve"> в натурі (на місцевості) </w:t>
            </w:r>
            <w:r w:rsidR="00733D7F" w:rsidRPr="00A862D8">
              <w:rPr>
                <w:lang w:val="uk-UA"/>
              </w:rPr>
              <w:t>орієнтовною</w:t>
            </w:r>
            <w:r w:rsidRPr="00A862D8">
              <w:rPr>
                <w:lang w:val="uk-UA"/>
              </w:rPr>
              <w:t xml:space="preserve"> площею </w:t>
            </w:r>
            <w:r w:rsidR="009B4B6C" w:rsidRPr="00A862D8">
              <w:rPr>
                <w:lang w:val="uk-UA"/>
              </w:rPr>
              <w:t>0,</w:t>
            </w:r>
            <w:r w:rsidR="001D4667">
              <w:rPr>
                <w:lang w:val="uk-UA"/>
              </w:rPr>
              <w:t>70</w:t>
            </w:r>
            <w:r w:rsidR="00973C43">
              <w:rPr>
                <w:lang w:val="uk-UA"/>
              </w:rPr>
              <w:t>00</w:t>
            </w:r>
            <w:r w:rsidRPr="00A862D8">
              <w:rPr>
                <w:lang w:val="uk-UA"/>
              </w:rPr>
              <w:t xml:space="preserve"> га </w:t>
            </w:r>
            <w:r w:rsidR="00A862D8" w:rsidRPr="00A862D8">
              <w:rPr>
                <w:lang w:val="uk-UA"/>
              </w:rPr>
              <w:t>для розміщення, будівництва, експлуатації та обслуговування будівель і споруд об’єктів передачі електричної та теплової енергії</w:t>
            </w:r>
            <w:r w:rsidR="001D4667">
              <w:rPr>
                <w:lang w:val="uk-UA"/>
              </w:rPr>
              <w:t xml:space="preserve"> </w:t>
            </w:r>
            <w:r w:rsidR="009B4B6C" w:rsidRPr="00A862D8">
              <w:rPr>
                <w:bCs/>
                <w:iCs/>
                <w:lang w:val="uk-UA"/>
              </w:rPr>
              <w:t xml:space="preserve">в </w:t>
            </w:r>
            <w:r w:rsidR="001D4667">
              <w:rPr>
                <w:bCs/>
                <w:iCs/>
                <w:lang w:val="uk-UA"/>
              </w:rPr>
              <w:t>с</w:t>
            </w:r>
            <w:r w:rsidR="009B4B6C" w:rsidRPr="00A862D8">
              <w:rPr>
                <w:bCs/>
                <w:iCs/>
                <w:lang w:val="uk-UA"/>
              </w:rPr>
              <w:t xml:space="preserve">. </w:t>
            </w:r>
            <w:proofErr w:type="spellStart"/>
            <w:r w:rsidR="001D4667">
              <w:rPr>
                <w:bCs/>
                <w:iCs/>
                <w:lang w:val="uk-UA"/>
              </w:rPr>
              <w:t>Томашівка</w:t>
            </w:r>
            <w:proofErr w:type="spellEnd"/>
            <w:r w:rsidR="00733D7F" w:rsidRPr="00A862D8">
              <w:rPr>
                <w:lang w:val="uk-UA"/>
              </w:rPr>
              <w:t>,</w:t>
            </w:r>
            <w:r w:rsidR="009B4B6C" w:rsidRPr="00A862D8">
              <w:rPr>
                <w:lang w:val="uk-UA"/>
              </w:rPr>
              <w:t xml:space="preserve"> по вул.. </w:t>
            </w:r>
            <w:r w:rsidR="001D4667">
              <w:rPr>
                <w:lang w:val="uk-UA"/>
              </w:rPr>
              <w:t>Центральна, № 134/1</w:t>
            </w:r>
            <w:r w:rsidR="00733D7F" w:rsidRPr="00A862D8">
              <w:rPr>
                <w:lang w:val="uk-UA"/>
              </w:rPr>
              <w:t xml:space="preserve"> </w:t>
            </w:r>
            <w:r w:rsidR="001D4667">
              <w:rPr>
                <w:color w:val="000000"/>
                <w:lang w:val="uk-UA"/>
              </w:rPr>
              <w:t>Ічнянського району</w:t>
            </w:r>
            <w:r w:rsidR="001D4667" w:rsidRPr="004E45A8">
              <w:rPr>
                <w:color w:val="000000"/>
                <w:lang w:val="uk-UA"/>
              </w:rPr>
              <w:t xml:space="preserve"> Чернігівської області</w:t>
            </w:r>
            <w:r w:rsidR="00733D7F" w:rsidRPr="00A862D8">
              <w:rPr>
                <w:lang w:val="uk-UA"/>
              </w:rPr>
              <w:t>.</w:t>
            </w:r>
          </w:p>
          <w:p w:rsidR="003B2F22" w:rsidRDefault="003B2F22" w:rsidP="003B2F22">
            <w:pPr>
              <w:pStyle w:val="21"/>
              <w:spacing w:after="0" w:line="240" w:lineRule="auto"/>
              <w:ind w:left="870"/>
              <w:jc w:val="both"/>
              <w:rPr>
                <w:lang w:val="uk-UA"/>
              </w:rPr>
            </w:pPr>
          </w:p>
          <w:p w:rsidR="003B2F22" w:rsidRDefault="003B2F22" w:rsidP="003B2F22">
            <w:pPr>
              <w:pStyle w:val="21"/>
              <w:numPr>
                <w:ilvl w:val="0"/>
                <w:numId w:val="1"/>
              </w:numPr>
              <w:tabs>
                <w:tab w:val="clear" w:pos="870"/>
                <w:tab w:val="num" w:pos="-142"/>
              </w:tabs>
              <w:spacing w:after="0" w:line="240" w:lineRule="auto"/>
              <w:jc w:val="both"/>
              <w:rPr>
                <w:lang w:val="uk-UA"/>
              </w:rPr>
            </w:pPr>
            <w:r w:rsidRPr="009B4B6C">
              <w:rPr>
                <w:lang w:val="uk-UA"/>
              </w:rPr>
              <w:t xml:space="preserve">Надати </w:t>
            </w:r>
            <w:r w:rsidRPr="00A862D8">
              <w:rPr>
                <w:lang w:val="uk-UA"/>
              </w:rPr>
              <w:t>дозвіл АТ «</w:t>
            </w:r>
            <w:proofErr w:type="spellStart"/>
            <w:r w:rsidRPr="00A862D8">
              <w:rPr>
                <w:lang w:val="uk-UA"/>
              </w:rPr>
              <w:t>Чернігівобленерго</w:t>
            </w:r>
            <w:proofErr w:type="spellEnd"/>
            <w:r w:rsidRPr="00A862D8">
              <w:rPr>
                <w:lang w:val="uk-UA"/>
              </w:rPr>
              <w:t>»</w:t>
            </w:r>
            <w:r>
              <w:rPr>
                <w:lang w:val="uk-UA"/>
              </w:rPr>
              <w:t xml:space="preserve"> </w:t>
            </w:r>
            <w:r w:rsidRPr="00A862D8">
              <w:rPr>
                <w:lang w:val="uk-UA"/>
              </w:rPr>
              <w:t>на розроблення технічної документації щодо встановлення (відновлення) меж земельної ділянки в натурі (на місцевості) орієнтовною площею 0,</w:t>
            </w:r>
            <w:r>
              <w:rPr>
                <w:lang w:val="uk-UA"/>
              </w:rPr>
              <w:t>5000</w:t>
            </w:r>
            <w:r w:rsidRPr="00A862D8">
              <w:rPr>
                <w:lang w:val="uk-UA"/>
              </w:rPr>
              <w:t xml:space="preserve"> га для розміщення, будівництва, експлуатації та обслуговування будівель і споруд об’єктів передачі електричної та теплової енергії</w:t>
            </w:r>
            <w:r>
              <w:rPr>
                <w:lang w:val="uk-UA"/>
              </w:rPr>
              <w:t xml:space="preserve"> </w:t>
            </w:r>
            <w:r w:rsidRPr="00A862D8">
              <w:rPr>
                <w:bCs/>
                <w:iCs/>
                <w:lang w:val="uk-UA"/>
              </w:rPr>
              <w:t xml:space="preserve">в </w:t>
            </w:r>
            <w:r>
              <w:rPr>
                <w:bCs/>
                <w:iCs/>
                <w:lang w:val="uk-UA"/>
              </w:rPr>
              <w:t>с</w:t>
            </w:r>
            <w:r w:rsidRPr="00A862D8">
              <w:rPr>
                <w:bCs/>
                <w:iCs/>
                <w:lang w:val="uk-UA"/>
              </w:rPr>
              <w:t xml:space="preserve">. </w:t>
            </w:r>
            <w:r>
              <w:rPr>
                <w:bCs/>
                <w:iCs/>
                <w:lang w:val="uk-UA"/>
              </w:rPr>
              <w:t>Ольшана</w:t>
            </w:r>
            <w:r w:rsidRPr="00A862D8">
              <w:rPr>
                <w:lang w:val="uk-UA"/>
              </w:rPr>
              <w:t xml:space="preserve">, по вул.. </w:t>
            </w:r>
            <w:r>
              <w:rPr>
                <w:lang w:val="uk-UA"/>
              </w:rPr>
              <w:t>Революції 1905р, № 17/1</w:t>
            </w:r>
            <w:r w:rsidRPr="00A862D8">
              <w:rPr>
                <w:lang w:val="uk-UA"/>
              </w:rPr>
              <w:t xml:space="preserve"> </w:t>
            </w:r>
            <w:r>
              <w:rPr>
                <w:color w:val="000000"/>
                <w:lang w:val="uk-UA"/>
              </w:rPr>
              <w:t>Ічнянського району</w:t>
            </w:r>
            <w:r w:rsidRPr="004E45A8">
              <w:rPr>
                <w:color w:val="000000"/>
                <w:lang w:val="uk-UA"/>
              </w:rPr>
              <w:t xml:space="preserve"> Чернігівської області</w:t>
            </w:r>
            <w:r w:rsidRPr="00A862D8">
              <w:rPr>
                <w:lang w:val="uk-UA"/>
              </w:rPr>
              <w:t>.</w:t>
            </w:r>
          </w:p>
          <w:p w:rsidR="003B2F22" w:rsidRDefault="003B2F22" w:rsidP="003B2F22">
            <w:pPr>
              <w:pStyle w:val="21"/>
              <w:spacing w:after="0" w:line="240" w:lineRule="auto"/>
              <w:ind w:left="870"/>
              <w:jc w:val="both"/>
              <w:rPr>
                <w:lang w:val="uk-UA"/>
              </w:rPr>
            </w:pPr>
          </w:p>
          <w:p w:rsidR="003B2F22" w:rsidRDefault="003B2F22" w:rsidP="003B2F22">
            <w:pPr>
              <w:pStyle w:val="21"/>
              <w:numPr>
                <w:ilvl w:val="0"/>
                <w:numId w:val="1"/>
              </w:numPr>
              <w:tabs>
                <w:tab w:val="clear" w:pos="870"/>
                <w:tab w:val="num" w:pos="-142"/>
              </w:tabs>
              <w:spacing w:after="0" w:line="240" w:lineRule="auto"/>
              <w:jc w:val="both"/>
              <w:rPr>
                <w:lang w:val="uk-UA"/>
              </w:rPr>
            </w:pPr>
            <w:r w:rsidRPr="009B4B6C">
              <w:rPr>
                <w:lang w:val="uk-UA"/>
              </w:rPr>
              <w:t xml:space="preserve">Надати </w:t>
            </w:r>
            <w:r w:rsidRPr="00A862D8">
              <w:rPr>
                <w:lang w:val="uk-UA"/>
              </w:rPr>
              <w:t>дозвіл АТ «</w:t>
            </w:r>
            <w:proofErr w:type="spellStart"/>
            <w:r w:rsidRPr="00A862D8">
              <w:rPr>
                <w:lang w:val="uk-UA"/>
              </w:rPr>
              <w:t>Чернігівобленерго</w:t>
            </w:r>
            <w:proofErr w:type="spellEnd"/>
            <w:r w:rsidRPr="00A862D8">
              <w:rPr>
                <w:lang w:val="uk-UA"/>
              </w:rPr>
              <w:t>»</w:t>
            </w:r>
            <w:r>
              <w:rPr>
                <w:lang w:val="uk-UA"/>
              </w:rPr>
              <w:t xml:space="preserve"> </w:t>
            </w:r>
            <w:r w:rsidRPr="00A862D8">
              <w:rPr>
                <w:lang w:val="uk-UA"/>
              </w:rPr>
              <w:t>на розроблення технічної документації щодо встановлення (відновлення) меж земельної ділянки в натурі (на місцевості) орієнтовною площею 0,</w:t>
            </w:r>
            <w:r>
              <w:rPr>
                <w:lang w:val="uk-UA"/>
              </w:rPr>
              <w:t>1000</w:t>
            </w:r>
            <w:r w:rsidRPr="00A862D8">
              <w:rPr>
                <w:lang w:val="uk-UA"/>
              </w:rPr>
              <w:t xml:space="preserve"> га для розміщення, будівництва, експлуатації та обслуговування будівель і споруд об’єктів передачі електричної та теплової енергії</w:t>
            </w:r>
            <w:r>
              <w:rPr>
                <w:lang w:val="uk-UA"/>
              </w:rPr>
              <w:t xml:space="preserve"> </w:t>
            </w:r>
            <w:r>
              <w:rPr>
                <w:bCs/>
                <w:iCs/>
                <w:lang w:val="uk-UA"/>
              </w:rPr>
              <w:t xml:space="preserve">на території ічнянської міської ради (колишньої </w:t>
            </w:r>
            <w:proofErr w:type="spellStart"/>
            <w:r w:rsidR="001F0D84">
              <w:rPr>
                <w:bCs/>
                <w:iCs/>
                <w:lang w:val="uk-UA"/>
              </w:rPr>
              <w:t>Монастирищенської</w:t>
            </w:r>
            <w:proofErr w:type="spellEnd"/>
            <w:r>
              <w:rPr>
                <w:bCs/>
                <w:iCs/>
                <w:lang w:val="uk-UA"/>
              </w:rPr>
              <w:t xml:space="preserve"> сільської ради)</w:t>
            </w:r>
            <w:r w:rsidRPr="00A862D8">
              <w:rPr>
                <w:lang w:val="uk-UA"/>
              </w:rPr>
              <w:t xml:space="preserve"> </w:t>
            </w:r>
            <w:r>
              <w:rPr>
                <w:color w:val="000000"/>
                <w:lang w:val="uk-UA"/>
              </w:rPr>
              <w:t>Ічнянського району</w:t>
            </w:r>
            <w:r w:rsidRPr="004E45A8">
              <w:rPr>
                <w:color w:val="000000"/>
                <w:lang w:val="uk-UA"/>
              </w:rPr>
              <w:t xml:space="preserve"> Чернігівської області</w:t>
            </w:r>
            <w:r w:rsidRPr="00A862D8">
              <w:rPr>
                <w:lang w:val="uk-UA"/>
              </w:rPr>
              <w:t>.</w:t>
            </w:r>
          </w:p>
          <w:p w:rsidR="003B2F22" w:rsidRDefault="003B2F22" w:rsidP="003B2F22">
            <w:pPr>
              <w:pStyle w:val="21"/>
              <w:spacing w:after="0" w:line="240" w:lineRule="auto"/>
              <w:ind w:left="870"/>
              <w:jc w:val="both"/>
              <w:rPr>
                <w:lang w:val="uk-UA"/>
              </w:rPr>
            </w:pPr>
          </w:p>
          <w:p w:rsidR="00134D35" w:rsidRPr="001F0D84" w:rsidRDefault="00134D35" w:rsidP="001F0D84">
            <w:pPr>
              <w:pStyle w:val="21"/>
              <w:numPr>
                <w:ilvl w:val="0"/>
                <w:numId w:val="1"/>
              </w:numPr>
              <w:tabs>
                <w:tab w:val="clear" w:pos="870"/>
                <w:tab w:val="num" w:pos="-142"/>
              </w:tabs>
              <w:spacing w:after="0" w:line="240" w:lineRule="auto"/>
              <w:jc w:val="both"/>
              <w:rPr>
                <w:lang w:val="uk-UA"/>
              </w:rPr>
            </w:pPr>
            <w:r w:rsidRPr="001F0D84">
              <w:rPr>
                <w:lang w:val="uk-UA"/>
              </w:rPr>
              <w:t xml:space="preserve">Зобов’язати </w:t>
            </w:r>
            <w:r w:rsidR="009B4B6C" w:rsidRPr="001F0D84">
              <w:rPr>
                <w:lang w:val="uk-UA"/>
              </w:rPr>
              <w:t>АТ «</w:t>
            </w:r>
            <w:proofErr w:type="spellStart"/>
            <w:r w:rsidR="009B4B6C" w:rsidRPr="001F0D84">
              <w:rPr>
                <w:lang w:val="uk-UA"/>
              </w:rPr>
              <w:t>Чернігівобленерго</w:t>
            </w:r>
            <w:proofErr w:type="spellEnd"/>
            <w:r w:rsidR="009B4B6C" w:rsidRPr="001F0D84">
              <w:rPr>
                <w:lang w:val="uk-UA"/>
              </w:rPr>
              <w:t xml:space="preserve">» </w:t>
            </w:r>
            <w:r w:rsidRPr="001F0D84">
              <w:rPr>
                <w:lang w:val="uk-UA"/>
              </w:rPr>
              <w:t>в місячний термін укласти договір на розроблення технічної</w:t>
            </w:r>
            <w:r w:rsidR="003B2F22" w:rsidRPr="001F0D84">
              <w:rPr>
                <w:lang w:val="uk-UA"/>
              </w:rPr>
              <w:t xml:space="preserve"> </w:t>
            </w:r>
            <w:r w:rsidRPr="001F0D84">
              <w:rPr>
                <w:lang w:val="uk-UA"/>
              </w:rPr>
              <w:t>документації</w:t>
            </w:r>
            <w:r w:rsidR="003B2F22" w:rsidRPr="001F0D84">
              <w:rPr>
                <w:lang w:val="uk-UA"/>
              </w:rPr>
              <w:t xml:space="preserve"> </w:t>
            </w:r>
            <w:r w:rsidRPr="001F0D84">
              <w:rPr>
                <w:lang w:val="uk-UA"/>
              </w:rPr>
              <w:t>щодо</w:t>
            </w:r>
            <w:r w:rsidR="003B2F22" w:rsidRPr="001F0D84">
              <w:rPr>
                <w:lang w:val="uk-UA"/>
              </w:rPr>
              <w:t xml:space="preserve"> </w:t>
            </w:r>
            <w:r w:rsidRPr="001F0D84">
              <w:rPr>
                <w:lang w:val="uk-UA"/>
              </w:rPr>
              <w:t>встановл</w:t>
            </w:r>
            <w:r w:rsidR="00916411" w:rsidRPr="001F0D84">
              <w:rPr>
                <w:lang w:val="uk-UA"/>
              </w:rPr>
              <w:t>ення (відновлення) меж земельної</w:t>
            </w:r>
            <w:r w:rsidR="003B2F22" w:rsidRPr="001F0D84">
              <w:rPr>
                <w:lang w:val="uk-UA"/>
              </w:rPr>
              <w:t xml:space="preserve"> </w:t>
            </w:r>
            <w:r w:rsidR="00916411" w:rsidRPr="001F0D84">
              <w:rPr>
                <w:lang w:val="uk-UA"/>
              </w:rPr>
              <w:t>ділян</w:t>
            </w:r>
            <w:r w:rsidRPr="001F0D84">
              <w:rPr>
                <w:lang w:val="uk-UA"/>
              </w:rPr>
              <w:t>к</w:t>
            </w:r>
            <w:r w:rsidR="00916411" w:rsidRPr="001F0D84">
              <w:rPr>
                <w:lang w:val="uk-UA"/>
              </w:rPr>
              <w:t>и</w:t>
            </w:r>
            <w:r w:rsidRPr="001F0D84">
              <w:rPr>
                <w:lang w:val="uk-UA"/>
              </w:rPr>
              <w:t xml:space="preserve"> в натурі (на місцевості) із особою, яка має відповідний дозвіл (ліцензію) на виконання </w:t>
            </w:r>
            <w:r w:rsidR="009B4B6C" w:rsidRPr="001F0D84">
              <w:rPr>
                <w:lang w:val="uk-UA"/>
              </w:rPr>
              <w:t>даних</w:t>
            </w:r>
            <w:r w:rsidRPr="001F0D84">
              <w:rPr>
                <w:lang w:val="uk-UA"/>
              </w:rPr>
              <w:t xml:space="preserve"> робіт</w:t>
            </w:r>
            <w:r w:rsidRPr="001F0D84">
              <w:rPr>
                <w:bCs/>
                <w:lang w:val="uk-UA"/>
              </w:rPr>
              <w:t>.</w:t>
            </w:r>
          </w:p>
          <w:p w:rsidR="00134D35" w:rsidRPr="001F0D84" w:rsidRDefault="00FB4411" w:rsidP="001F0D84">
            <w:pPr>
              <w:pStyle w:val="21"/>
              <w:numPr>
                <w:ilvl w:val="0"/>
                <w:numId w:val="1"/>
              </w:numPr>
              <w:tabs>
                <w:tab w:val="clear" w:pos="870"/>
                <w:tab w:val="num" w:pos="-142"/>
              </w:tabs>
              <w:spacing w:after="0" w:line="240" w:lineRule="auto"/>
              <w:jc w:val="both"/>
              <w:rPr>
                <w:lang w:val="uk-UA"/>
              </w:rPr>
            </w:pPr>
            <w:r w:rsidRPr="001F0D84">
              <w:rPr>
                <w:lang w:val="uk-UA"/>
              </w:rPr>
              <w:lastRenderedPageBreak/>
              <w:t>Розроблену</w:t>
            </w:r>
            <w:r w:rsidR="00134D35" w:rsidRPr="001F0D84">
              <w:rPr>
                <w:lang w:val="uk-UA"/>
              </w:rPr>
              <w:t xml:space="preserve"> та в </w:t>
            </w:r>
            <w:r w:rsidRPr="001F0D84">
              <w:rPr>
                <w:lang w:val="uk-UA"/>
              </w:rPr>
              <w:t>установленому порядку узгоджену</w:t>
            </w:r>
            <w:r w:rsidR="001D4667" w:rsidRPr="001F0D84">
              <w:rPr>
                <w:lang w:val="uk-UA"/>
              </w:rPr>
              <w:t xml:space="preserve"> </w:t>
            </w:r>
            <w:r w:rsidRPr="001F0D84">
              <w:rPr>
                <w:lang w:val="uk-UA"/>
              </w:rPr>
              <w:t>технічну</w:t>
            </w:r>
            <w:r w:rsidR="001D4667" w:rsidRPr="001F0D84">
              <w:rPr>
                <w:lang w:val="uk-UA"/>
              </w:rPr>
              <w:t xml:space="preserve"> </w:t>
            </w:r>
            <w:r w:rsidRPr="001F0D84">
              <w:rPr>
                <w:lang w:val="uk-UA"/>
              </w:rPr>
              <w:t>документацію</w:t>
            </w:r>
            <w:r w:rsidR="001D4667" w:rsidRPr="001F0D84">
              <w:rPr>
                <w:lang w:val="uk-UA"/>
              </w:rPr>
              <w:t xml:space="preserve"> </w:t>
            </w:r>
            <w:r w:rsidR="00134D35" w:rsidRPr="001F0D84">
              <w:rPr>
                <w:lang w:val="uk-UA"/>
              </w:rPr>
              <w:t>щодо</w:t>
            </w:r>
            <w:r w:rsidR="001D4667" w:rsidRPr="001F0D84">
              <w:rPr>
                <w:lang w:val="uk-UA"/>
              </w:rPr>
              <w:t xml:space="preserve"> </w:t>
            </w:r>
            <w:r w:rsidR="00134D35" w:rsidRPr="001F0D84">
              <w:rPr>
                <w:lang w:val="uk-UA"/>
              </w:rPr>
              <w:t>встановл</w:t>
            </w:r>
            <w:r w:rsidRPr="001F0D84">
              <w:rPr>
                <w:lang w:val="uk-UA"/>
              </w:rPr>
              <w:t>ення (відновлення) меж земельної</w:t>
            </w:r>
            <w:r w:rsidR="001D4667" w:rsidRPr="001F0D84">
              <w:rPr>
                <w:lang w:val="uk-UA"/>
              </w:rPr>
              <w:t xml:space="preserve"> </w:t>
            </w:r>
            <w:r w:rsidR="00916411" w:rsidRPr="001F0D84">
              <w:rPr>
                <w:lang w:val="uk-UA"/>
              </w:rPr>
              <w:t>ділян</w:t>
            </w:r>
            <w:r w:rsidR="00134D35" w:rsidRPr="001F0D84">
              <w:rPr>
                <w:lang w:val="uk-UA"/>
              </w:rPr>
              <w:t>к</w:t>
            </w:r>
            <w:r w:rsidRPr="001F0D84">
              <w:rPr>
                <w:lang w:val="uk-UA"/>
              </w:rPr>
              <w:t>и</w:t>
            </w:r>
            <w:r w:rsidR="00134D35" w:rsidRPr="001F0D84">
              <w:rPr>
                <w:lang w:val="uk-UA"/>
              </w:rPr>
              <w:t xml:space="preserve"> в натурі (на місцевості) подати на розгляд сесії Ічнянської міської ради.</w:t>
            </w:r>
          </w:p>
          <w:p w:rsidR="00134D35" w:rsidRPr="009B4B6C" w:rsidRDefault="00134D35" w:rsidP="00134D35">
            <w:pPr>
              <w:pStyle w:val="a5"/>
              <w:rPr>
                <w:sz w:val="18"/>
                <w:lang w:val="uk-UA"/>
              </w:rPr>
            </w:pPr>
          </w:p>
          <w:p w:rsidR="00134D35" w:rsidRPr="009B4B6C" w:rsidRDefault="00134D35" w:rsidP="00134D35">
            <w:pPr>
              <w:pStyle w:val="21"/>
              <w:tabs>
                <w:tab w:val="num" w:pos="870"/>
              </w:tabs>
              <w:spacing w:after="0" w:line="240" w:lineRule="auto"/>
              <w:ind w:left="426"/>
              <w:jc w:val="both"/>
              <w:rPr>
                <w:sz w:val="18"/>
                <w:lang w:val="uk-UA"/>
              </w:rPr>
            </w:pPr>
          </w:p>
          <w:p w:rsidR="00134D35" w:rsidRPr="009B4B6C" w:rsidRDefault="00134D35" w:rsidP="00134D35">
            <w:pPr>
              <w:pStyle w:val="a5"/>
              <w:rPr>
                <w:b/>
                <w:lang w:val="uk-UA"/>
              </w:rPr>
            </w:pPr>
          </w:p>
          <w:p w:rsidR="001D4667" w:rsidRPr="004E45A8" w:rsidRDefault="001D4667" w:rsidP="001D4667">
            <w:pPr>
              <w:pStyle w:val="a5"/>
              <w:rPr>
                <w:sz w:val="18"/>
                <w:lang w:val="uk-UA"/>
              </w:rPr>
            </w:pPr>
          </w:p>
          <w:p w:rsidR="001D4667" w:rsidRPr="004E45A8" w:rsidRDefault="001D4667" w:rsidP="001D4667">
            <w:pPr>
              <w:jc w:val="center"/>
              <w:rPr>
                <w:b/>
                <w:bCs/>
                <w:color w:val="000000"/>
                <w:lang w:val="uk-UA" w:eastAsia="uk-UA"/>
              </w:rPr>
            </w:pPr>
            <w:r w:rsidRPr="004E45A8">
              <w:rPr>
                <w:b/>
                <w:bCs/>
                <w:color w:val="000000"/>
                <w:lang w:val="uk-UA" w:eastAsia="uk-UA"/>
              </w:rPr>
              <w:t xml:space="preserve">Міський голова                              </w:t>
            </w:r>
            <w:r w:rsidRPr="004E45A8">
              <w:rPr>
                <w:b/>
                <w:bCs/>
                <w:color w:val="FFFFFF"/>
                <w:lang w:val="uk-UA" w:eastAsia="uk-UA"/>
              </w:rPr>
              <w:t xml:space="preserve">підпис </w:t>
            </w:r>
            <w:r w:rsidRPr="004E45A8">
              <w:rPr>
                <w:b/>
                <w:bCs/>
                <w:color w:val="000000"/>
                <w:lang w:val="uk-UA" w:eastAsia="uk-UA"/>
              </w:rPr>
              <w:t xml:space="preserve">                     О.В. Бутурлим</w:t>
            </w:r>
          </w:p>
          <w:p w:rsidR="001D4667" w:rsidRPr="004E45A8" w:rsidRDefault="001D4667" w:rsidP="001D4667">
            <w:pPr>
              <w:jc w:val="center"/>
              <w:rPr>
                <w:b/>
                <w:color w:val="000000"/>
                <w:lang w:val="uk-UA"/>
              </w:rPr>
            </w:pPr>
          </w:p>
          <w:p w:rsidR="001D4667" w:rsidRPr="004E45A8" w:rsidRDefault="001D4667" w:rsidP="001D4667">
            <w:pPr>
              <w:tabs>
                <w:tab w:val="num" w:pos="720"/>
              </w:tabs>
              <w:ind w:right="386"/>
              <w:rPr>
                <w:i/>
                <w:color w:val="FFFFFF"/>
                <w:lang w:val="uk-UA"/>
              </w:rPr>
            </w:pPr>
            <w:r w:rsidRPr="004E45A8">
              <w:rPr>
                <w:color w:val="FFFFFF"/>
                <w:lang w:val="uk-UA"/>
              </w:rPr>
              <w:t xml:space="preserve">             </w:t>
            </w:r>
            <w:r w:rsidRPr="004E45A8">
              <w:rPr>
                <w:i/>
                <w:color w:val="FFFFFF"/>
                <w:lang w:val="uk-UA"/>
              </w:rPr>
              <w:t>Згідно з оригіналом</w:t>
            </w:r>
          </w:p>
          <w:p w:rsidR="001D4667" w:rsidRPr="004E45A8" w:rsidRDefault="001D4667" w:rsidP="001D4667">
            <w:pPr>
              <w:tabs>
                <w:tab w:val="num" w:pos="720"/>
              </w:tabs>
              <w:ind w:right="386"/>
              <w:rPr>
                <w:i/>
                <w:color w:val="FFFFFF"/>
                <w:lang w:val="uk-UA"/>
              </w:rPr>
            </w:pPr>
            <w:r w:rsidRPr="004E45A8">
              <w:rPr>
                <w:i/>
                <w:color w:val="FFFFFF"/>
                <w:lang w:val="uk-UA"/>
              </w:rPr>
              <w:t xml:space="preserve">            Секретар міської ради                                                                    __________</w:t>
            </w:r>
          </w:p>
          <w:p w:rsidR="001D4667" w:rsidRPr="004E45A8" w:rsidRDefault="001D4667" w:rsidP="001D4667">
            <w:pPr>
              <w:tabs>
                <w:tab w:val="num" w:pos="720"/>
              </w:tabs>
              <w:ind w:right="386"/>
              <w:rPr>
                <w:i/>
                <w:color w:val="FFFFFF"/>
                <w:lang w:val="uk-UA"/>
              </w:rPr>
            </w:pPr>
          </w:p>
          <w:p w:rsidR="001D4667" w:rsidRPr="004E45A8" w:rsidRDefault="001D4667" w:rsidP="001D4667">
            <w:pPr>
              <w:pStyle w:val="a5"/>
              <w:rPr>
                <w:i/>
                <w:color w:val="000000"/>
                <w:lang w:val="uk-UA"/>
              </w:rPr>
            </w:pP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C72"/>
    <w:rsid w:val="000B57AB"/>
    <w:rsid w:val="00107AA3"/>
    <w:rsid w:val="00134D35"/>
    <w:rsid w:val="001420AB"/>
    <w:rsid w:val="001D4667"/>
    <w:rsid w:val="001F0D84"/>
    <w:rsid w:val="002C50EC"/>
    <w:rsid w:val="00316C72"/>
    <w:rsid w:val="003B2F22"/>
    <w:rsid w:val="003D7E4F"/>
    <w:rsid w:val="00482A52"/>
    <w:rsid w:val="00674B08"/>
    <w:rsid w:val="006D6BD4"/>
    <w:rsid w:val="00733D7F"/>
    <w:rsid w:val="00795223"/>
    <w:rsid w:val="007A2343"/>
    <w:rsid w:val="00816FA2"/>
    <w:rsid w:val="00916411"/>
    <w:rsid w:val="00973C43"/>
    <w:rsid w:val="009B4B6C"/>
    <w:rsid w:val="00A34BAB"/>
    <w:rsid w:val="00A411AE"/>
    <w:rsid w:val="00A862D8"/>
    <w:rsid w:val="00AE6167"/>
    <w:rsid w:val="00BA7E71"/>
    <w:rsid w:val="00E10FC5"/>
    <w:rsid w:val="00F02399"/>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Пользователь</cp:lastModifiedBy>
  <cp:revision>19</cp:revision>
  <cp:lastPrinted>2020-03-04T14:25:00Z</cp:lastPrinted>
  <dcterms:created xsi:type="dcterms:W3CDTF">2019-03-04T12:49:00Z</dcterms:created>
  <dcterms:modified xsi:type="dcterms:W3CDTF">2021-02-12T09:47:00Z</dcterms:modified>
</cp:coreProperties>
</file>